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05" w:rsidRDefault="00914405">
      <w:bookmarkStart w:id="0" w:name="_GoBack"/>
      <w:r w:rsidRPr="00914405">
        <w:rPr>
          <w:i/>
        </w:rPr>
        <w:t>The Alchemist</w:t>
      </w:r>
      <w:r>
        <w:t xml:space="preserve"> </w:t>
      </w:r>
      <w:bookmarkEnd w:id="0"/>
      <w:r>
        <w:t>– Pages 51-85 Study Guide</w:t>
      </w:r>
      <w:r>
        <w:tab/>
      </w:r>
    </w:p>
    <w:p w:rsidR="00914405" w:rsidRDefault="00914405"/>
    <w:p w:rsidR="00914405" w:rsidRDefault="00914405">
      <w:r>
        <w:t xml:space="preserve">Throughout the section, mark anything that has to do with </w:t>
      </w:r>
      <w:r w:rsidRPr="00914405">
        <w:rPr>
          <w:b/>
        </w:rPr>
        <w:t>language</w:t>
      </w:r>
      <w:r>
        <w:t>. Record page numbers below:</w:t>
      </w:r>
    </w:p>
    <w:p w:rsidR="00914405" w:rsidRDefault="00914405"/>
    <w:p w:rsidR="00914405" w:rsidRDefault="00914405"/>
    <w:p w:rsidR="00914405" w:rsidRDefault="00914405"/>
    <w:p w:rsidR="00B06121" w:rsidRDefault="00914405">
      <w:r>
        <w:t>Answer these questions:</w:t>
      </w:r>
      <w:r>
        <w:tab/>
      </w:r>
    </w:p>
    <w:p w:rsidR="00914405" w:rsidRDefault="00914405"/>
    <w:p w:rsidR="00914405" w:rsidRDefault="00914405" w:rsidP="00914405">
      <w:pPr>
        <w:pStyle w:val="ListParagraph"/>
        <w:numPr>
          <w:ilvl w:val="0"/>
          <w:numId w:val="1"/>
        </w:numPr>
      </w:pPr>
      <w:r>
        <w:t>How is Santiago both a blessing and a curse to the crystal merchant? Give specific examples (including page numbers).</w:t>
      </w:r>
    </w:p>
    <w:p w:rsidR="00914405" w:rsidRDefault="00914405" w:rsidP="00914405">
      <w:pPr>
        <w:pStyle w:val="ListParagraph"/>
      </w:pPr>
    </w:p>
    <w:p w:rsidR="00914405" w:rsidRDefault="00914405" w:rsidP="00914405">
      <w:pPr>
        <w:pStyle w:val="ListParagraph"/>
        <w:numPr>
          <w:ilvl w:val="0"/>
          <w:numId w:val="1"/>
        </w:numPr>
      </w:pPr>
      <w:r>
        <w:t>Why does “The Englishman” join the caravan? What is his goal?</w:t>
      </w:r>
    </w:p>
    <w:p w:rsidR="00914405" w:rsidRDefault="00914405" w:rsidP="00914405"/>
    <w:p w:rsidR="00914405" w:rsidRDefault="00914405" w:rsidP="00914405">
      <w:pPr>
        <w:pStyle w:val="ListParagraph"/>
      </w:pPr>
    </w:p>
    <w:p w:rsidR="00914405" w:rsidRDefault="00914405" w:rsidP="00914405">
      <w:pPr>
        <w:pStyle w:val="ListParagraph"/>
        <w:numPr>
          <w:ilvl w:val="0"/>
          <w:numId w:val="1"/>
        </w:numPr>
      </w:pPr>
      <w:r>
        <w:t xml:space="preserve">What do Santiago and “The Englishman” </w:t>
      </w:r>
      <w:proofErr w:type="gramStart"/>
      <w:r>
        <w:t>have</w:t>
      </w:r>
      <w:proofErr w:type="gramEnd"/>
      <w:r>
        <w:t xml:space="preserve"> in common? How do they differ?</w:t>
      </w:r>
    </w:p>
    <w:p w:rsidR="00914405" w:rsidRDefault="00914405" w:rsidP="00914405">
      <w:pPr>
        <w:pStyle w:val="ListParagraph"/>
      </w:pPr>
    </w:p>
    <w:p w:rsidR="00914405" w:rsidRDefault="00914405" w:rsidP="00914405">
      <w:pPr>
        <w:pStyle w:val="ListParagraph"/>
        <w:numPr>
          <w:ilvl w:val="0"/>
          <w:numId w:val="1"/>
        </w:numPr>
      </w:pPr>
      <w:r>
        <w:t>What does Santiago learn from the desert and the camel driver?</w:t>
      </w:r>
    </w:p>
    <w:sectPr w:rsidR="00914405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4E0C"/>
    <w:multiLevelType w:val="hybridMultilevel"/>
    <w:tmpl w:val="C016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5"/>
    <w:rsid w:val="008C1A94"/>
    <w:rsid w:val="00914405"/>
    <w:rsid w:val="00B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2013-05-09T17:01:00Z</dcterms:created>
  <dcterms:modified xsi:type="dcterms:W3CDTF">2013-05-09T17:07:00Z</dcterms:modified>
</cp:coreProperties>
</file>