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C75" w:rsidRDefault="00882C75" w:rsidP="00882C75">
      <w:pPr>
        <w:pStyle w:val="NormalWeb"/>
        <w:numPr>
          <w:ilvl w:val="0"/>
          <w:numId w:val="1"/>
        </w:numPr>
        <w:rPr>
          <w:rFonts w:ascii="Berkeley" w:hAnsi="Berkeley"/>
        </w:rPr>
      </w:pPr>
      <w:r>
        <w:rPr>
          <w:rFonts w:ascii="Berkeley" w:hAnsi="Berkeley"/>
        </w:rPr>
        <w:t xml:space="preserve">What do </w:t>
      </w:r>
      <w:proofErr w:type="gramStart"/>
      <w:r>
        <w:rPr>
          <w:rFonts w:ascii="Berkeley" w:hAnsi="Berkeley"/>
        </w:rPr>
        <w:t>Slim</w:t>
      </w:r>
      <w:proofErr w:type="gramEnd"/>
      <w:r>
        <w:rPr>
          <w:rFonts w:ascii="Berkeley" w:hAnsi="Berkeley"/>
        </w:rPr>
        <w:t xml:space="preserve"> and Whit discover in a pulp magazine? How is this important for the group of men? </w:t>
      </w:r>
    </w:p>
    <w:p w:rsidR="00882C75" w:rsidRDefault="00882C75" w:rsidP="00882C75">
      <w:pPr>
        <w:pStyle w:val="NormalWeb"/>
        <w:ind w:left="720"/>
        <w:rPr>
          <w:rFonts w:ascii="Berkeley" w:hAnsi="Berkeley"/>
        </w:rPr>
      </w:pPr>
    </w:p>
    <w:p w:rsidR="00882C75" w:rsidRDefault="00882C75" w:rsidP="00882C75">
      <w:pPr>
        <w:pStyle w:val="NormalWeb"/>
        <w:numPr>
          <w:ilvl w:val="0"/>
          <w:numId w:val="1"/>
        </w:numPr>
        <w:rPr>
          <w:rFonts w:ascii="Berkeley" w:hAnsi="Berkeley"/>
        </w:rPr>
      </w:pPr>
      <w:r>
        <w:rPr>
          <w:rFonts w:ascii="Berkeley" w:hAnsi="Berkeley"/>
        </w:rPr>
        <w:t xml:space="preserve">Steinbeck uses several images of silence. The following passage is just one small example: </w:t>
      </w:r>
    </w:p>
    <w:p w:rsidR="00882C75" w:rsidRDefault="00882C75" w:rsidP="00882C75">
      <w:pPr>
        <w:pStyle w:val="NormalWeb"/>
        <w:ind w:left="720"/>
        <w:rPr>
          <w:rFonts w:ascii="Berkeley" w:hAnsi="Berkeley"/>
        </w:rPr>
      </w:pPr>
      <w:r>
        <w:rPr>
          <w:rFonts w:ascii="Berkeley" w:hAnsi="Berkeley"/>
          <w:sz w:val="20"/>
          <w:szCs w:val="20"/>
        </w:rPr>
        <w:t xml:space="preserve">“His voice trailed off. It was silent outside. Carlson’s footsteps died away. The silence came into the room. And the silence lasted.” </w:t>
      </w:r>
    </w:p>
    <w:p w:rsidR="00882C75" w:rsidRDefault="00882C75" w:rsidP="00882C75">
      <w:pPr>
        <w:pStyle w:val="NormalWeb"/>
        <w:ind w:left="720"/>
        <w:rPr>
          <w:rFonts w:ascii="Berkeley" w:hAnsi="Berkeley"/>
        </w:rPr>
      </w:pPr>
      <w:r>
        <w:rPr>
          <w:rFonts w:ascii="Berkeley" w:hAnsi="Berkeley"/>
        </w:rPr>
        <w:t xml:space="preserve">Why does the image of silence play an important role at this point in the novel? Who is literally being silenced? Who is metaphorically being silenced, and what role does each man play in the silence? </w:t>
      </w:r>
    </w:p>
    <w:p w:rsidR="00882C75" w:rsidRDefault="00882C75" w:rsidP="00882C75">
      <w:pPr>
        <w:pStyle w:val="NormalWeb"/>
        <w:numPr>
          <w:ilvl w:val="0"/>
          <w:numId w:val="1"/>
        </w:numPr>
        <w:rPr>
          <w:rFonts w:ascii="Berkeley" w:hAnsi="Berkeley"/>
        </w:rPr>
      </w:pPr>
      <w:r>
        <w:rPr>
          <w:rFonts w:ascii="Berkeley" w:hAnsi="Berkeley"/>
        </w:rPr>
        <w:t xml:space="preserve">What does talking about the dream do for Lennie and George? Why is Candy interested in the story about George and Lennie’s dream? </w:t>
      </w:r>
    </w:p>
    <w:p w:rsidR="00882C75" w:rsidRDefault="00882C75" w:rsidP="00882C75">
      <w:pPr>
        <w:pStyle w:val="NormalWeb"/>
        <w:ind w:left="720"/>
        <w:rPr>
          <w:rFonts w:ascii="Berkeley" w:hAnsi="Berkeley"/>
        </w:rPr>
      </w:pPr>
    </w:p>
    <w:p w:rsidR="00882C75" w:rsidRDefault="00882C75" w:rsidP="00882C75">
      <w:pPr>
        <w:pStyle w:val="NormalWeb"/>
        <w:numPr>
          <w:ilvl w:val="0"/>
          <w:numId w:val="1"/>
        </w:numPr>
        <w:rPr>
          <w:rFonts w:ascii="Berkeley" w:hAnsi="Berkeley"/>
        </w:rPr>
      </w:pPr>
      <w:r>
        <w:rPr>
          <w:rFonts w:ascii="Berkeley" w:hAnsi="Berkeley"/>
        </w:rPr>
        <w:t xml:space="preserve">How are the theme of survival and the power struggle between the weak and the strong highlighted in this Chapter? </w:t>
      </w:r>
    </w:p>
    <w:p w:rsidR="00882C75" w:rsidRDefault="00882C75" w:rsidP="00882C75">
      <w:pPr>
        <w:pStyle w:val="NormalWeb"/>
        <w:ind w:left="720"/>
        <w:rPr>
          <w:rFonts w:ascii="Berkeley" w:hAnsi="Berkeley"/>
        </w:rPr>
      </w:pPr>
    </w:p>
    <w:p w:rsidR="00882C75" w:rsidRDefault="00882C75" w:rsidP="00882C75">
      <w:pPr>
        <w:pStyle w:val="NormalWeb"/>
        <w:numPr>
          <w:ilvl w:val="0"/>
          <w:numId w:val="1"/>
        </w:numPr>
        <w:rPr>
          <w:rFonts w:ascii="Berkeley" w:hAnsi="Berkeley"/>
        </w:rPr>
      </w:pPr>
      <w:r>
        <w:rPr>
          <w:rFonts w:ascii="Berkeley" w:hAnsi="Berkeley"/>
        </w:rPr>
        <w:t xml:space="preserve">After George, Lennie, and Candy make a pact not to tell anyone about their dream, Candy makes the following statement: “I </w:t>
      </w:r>
      <w:proofErr w:type="spellStart"/>
      <w:r>
        <w:rPr>
          <w:rFonts w:ascii="Berkeley" w:hAnsi="Berkeley"/>
        </w:rPr>
        <w:t>oughtta</w:t>
      </w:r>
      <w:proofErr w:type="spellEnd"/>
      <w:r>
        <w:rPr>
          <w:rFonts w:ascii="Berkeley" w:hAnsi="Berkeley"/>
        </w:rPr>
        <w:t xml:space="preserve"> of shot that dog myself, George. I shouldn’t </w:t>
      </w:r>
      <w:proofErr w:type="spellStart"/>
      <w:r>
        <w:rPr>
          <w:rFonts w:ascii="Berkeley" w:hAnsi="Berkeley"/>
        </w:rPr>
        <w:t>oughtta</w:t>
      </w:r>
      <w:proofErr w:type="spellEnd"/>
      <w:r>
        <w:rPr>
          <w:rFonts w:ascii="Berkeley" w:hAnsi="Berkeley"/>
        </w:rPr>
        <w:t xml:space="preserve"> of let no stranger shoot my dog.” Explain the parallelism between the relationship Candy had with his dog and the one George has with Lennie. How might this statement be an example of foreshadowing? </w:t>
      </w:r>
    </w:p>
    <w:p w:rsidR="00882C75" w:rsidRDefault="00882C75" w:rsidP="00882C75">
      <w:pPr>
        <w:pStyle w:val="NormalWeb"/>
        <w:ind w:left="720"/>
        <w:rPr>
          <w:rFonts w:ascii="Berkeley" w:hAnsi="Berkeley"/>
        </w:rPr>
      </w:pPr>
    </w:p>
    <w:p w:rsidR="00882C75" w:rsidRDefault="00882C75" w:rsidP="00882C75">
      <w:pPr>
        <w:pStyle w:val="NormalWeb"/>
        <w:numPr>
          <w:ilvl w:val="0"/>
          <w:numId w:val="1"/>
        </w:numPr>
        <w:rPr>
          <w:rFonts w:ascii="Berkeley" w:hAnsi="Berkeley"/>
        </w:rPr>
      </w:pPr>
      <w:r>
        <w:rPr>
          <w:rFonts w:ascii="Berkeley" w:hAnsi="Berkeley"/>
        </w:rPr>
        <w:t xml:space="preserve">Throughout the fight, there are many animal references to either Lennie or Curley. Find several examples in the text, and then explain how the animal references connect to what the reader already knows about the characters. How do the descriptions of Curley change throughout the fight? </w:t>
      </w:r>
    </w:p>
    <w:p w:rsidR="00882C75" w:rsidRDefault="00882C75" w:rsidP="00882C75">
      <w:pPr>
        <w:pStyle w:val="NormalWeb"/>
        <w:ind w:left="720"/>
        <w:rPr>
          <w:rFonts w:ascii="Berkeley" w:hAnsi="Berkeley"/>
        </w:rPr>
      </w:pPr>
      <w:bookmarkStart w:id="0" w:name="_GoBack"/>
      <w:bookmarkEnd w:id="0"/>
    </w:p>
    <w:p w:rsidR="00882C75" w:rsidRDefault="00882C75" w:rsidP="00882C75">
      <w:pPr>
        <w:pStyle w:val="NormalWeb"/>
        <w:numPr>
          <w:ilvl w:val="0"/>
          <w:numId w:val="1"/>
        </w:numPr>
        <w:rPr>
          <w:rFonts w:ascii="Berkeley" w:hAnsi="Berkeley"/>
        </w:rPr>
      </w:pPr>
      <w:r>
        <w:rPr>
          <w:rFonts w:ascii="Berkeley" w:hAnsi="Berkeley"/>
        </w:rPr>
        <w:t xml:space="preserve">Why will Curley keep quiet about what Lennie did to him and not try to get George and Lennie fired? </w:t>
      </w:r>
    </w:p>
    <w:p w:rsidR="00882C75" w:rsidRDefault="00882C75" w:rsidP="00882C75">
      <w:pPr>
        <w:pStyle w:val="NormalWeb"/>
        <w:ind w:left="720"/>
        <w:rPr>
          <w:rFonts w:ascii="Berkeley" w:hAnsi="Berkeley"/>
        </w:rPr>
      </w:pPr>
    </w:p>
    <w:p w:rsidR="00920F0E" w:rsidRDefault="00882C75"/>
    <w:sectPr w:rsidR="00920F0E"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keley">
    <w:altName w:val="Cambria"/>
    <w:panose1 w:val="020B0604020202020204"/>
    <w:charset w:val="00"/>
    <w:family w:val="roman"/>
    <w:notTrueType/>
    <w:pitch w:val="default"/>
  </w:font>
  <w:font w:name="Times New Roman">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636F"/>
    <w:multiLevelType w:val="multilevel"/>
    <w:tmpl w:val="AD5E8A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52DDA"/>
    <w:multiLevelType w:val="multilevel"/>
    <w:tmpl w:val="85C078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01579"/>
    <w:multiLevelType w:val="multilevel"/>
    <w:tmpl w:val="D7F215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17C21"/>
    <w:multiLevelType w:val="multilevel"/>
    <w:tmpl w:val="C4080F9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939AB"/>
    <w:multiLevelType w:val="multilevel"/>
    <w:tmpl w:val="4A948404"/>
    <w:lvl w:ilvl="0">
      <w:start w:val="1"/>
      <w:numFmt w:val="decimal"/>
      <w:lvlText w:val="%1."/>
      <w:lvlJc w:val="left"/>
      <w:pPr>
        <w:tabs>
          <w:tab w:val="num" w:pos="720"/>
        </w:tabs>
        <w:ind w:left="720" w:hanging="360"/>
      </w:pPr>
      <w:rPr>
        <w:rFonts w:ascii="Berkeley" w:eastAsia="Times New Roman" w:hAnsi="Berkeley"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C063D"/>
    <w:multiLevelType w:val="multilevel"/>
    <w:tmpl w:val="EB76CE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2E5B5B"/>
    <w:multiLevelType w:val="multilevel"/>
    <w:tmpl w:val="D2AE186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75"/>
    <w:rsid w:val="00024424"/>
    <w:rsid w:val="00107605"/>
    <w:rsid w:val="00882C75"/>
    <w:rsid w:val="00916FAE"/>
    <w:rsid w:val="00B917BA"/>
    <w:rsid w:val="00C26960"/>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C7FAEEA8-3DA7-B94F-80CE-F9D1F6A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C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488">
      <w:bodyDiv w:val="1"/>
      <w:marLeft w:val="0"/>
      <w:marRight w:val="0"/>
      <w:marTop w:val="0"/>
      <w:marBottom w:val="0"/>
      <w:divBdr>
        <w:top w:val="none" w:sz="0" w:space="0" w:color="auto"/>
        <w:left w:val="none" w:sz="0" w:space="0" w:color="auto"/>
        <w:bottom w:val="none" w:sz="0" w:space="0" w:color="auto"/>
        <w:right w:val="none" w:sz="0" w:space="0" w:color="auto"/>
      </w:divBdr>
      <w:divsChild>
        <w:div w:id="1498034576">
          <w:marLeft w:val="0"/>
          <w:marRight w:val="0"/>
          <w:marTop w:val="0"/>
          <w:marBottom w:val="0"/>
          <w:divBdr>
            <w:top w:val="none" w:sz="0" w:space="0" w:color="auto"/>
            <w:left w:val="none" w:sz="0" w:space="0" w:color="auto"/>
            <w:bottom w:val="none" w:sz="0" w:space="0" w:color="auto"/>
            <w:right w:val="none" w:sz="0" w:space="0" w:color="auto"/>
          </w:divBdr>
          <w:divsChild>
            <w:div w:id="1589264681">
              <w:marLeft w:val="0"/>
              <w:marRight w:val="0"/>
              <w:marTop w:val="0"/>
              <w:marBottom w:val="0"/>
              <w:divBdr>
                <w:top w:val="none" w:sz="0" w:space="0" w:color="auto"/>
                <w:left w:val="none" w:sz="0" w:space="0" w:color="auto"/>
                <w:bottom w:val="none" w:sz="0" w:space="0" w:color="auto"/>
                <w:right w:val="none" w:sz="0" w:space="0" w:color="auto"/>
              </w:divBdr>
              <w:divsChild>
                <w:div w:id="19016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6543">
      <w:bodyDiv w:val="1"/>
      <w:marLeft w:val="0"/>
      <w:marRight w:val="0"/>
      <w:marTop w:val="0"/>
      <w:marBottom w:val="0"/>
      <w:divBdr>
        <w:top w:val="none" w:sz="0" w:space="0" w:color="auto"/>
        <w:left w:val="none" w:sz="0" w:space="0" w:color="auto"/>
        <w:bottom w:val="none" w:sz="0" w:space="0" w:color="auto"/>
        <w:right w:val="none" w:sz="0" w:space="0" w:color="auto"/>
      </w:divBdr>
      <w:divsChild>
        <w:div w:id="553273649">
          <w:marLeft w:val="0"/>
          <w:marRight w:val="0"/>
          <w:marTop w:val="0"/>
          <w:marBottom w:val="0"/>
          <w:divBdr>
            <w:top w:val="none" w:sz="0" w:space="0" w:color="auto"/>
            <w:left w:val="none" w:sz="0" w:space="0" w:color="auto"/>
            <w:bottom w:val="none" w:sz="0" w:space="0" w:color="auto"/>
            <w:right w:val="none" w:sz="0" w:space="0" w:color="auto"/>
          </w:divBdr>
          <w:divsChild>
            <w:div w:id="1074859567">
              <w:marLeft w:val="0"/>
              <w:marRight w:val="0"/>
              <w:marTop w:val="0"/>
              <w:marBottom w:val="0"/>
              <w:divBdr>
                <w:top w:val="none" w:sz="0" w:space="0" w:color="auto"/>
                <w:left w:val="none" w:sz="0" w:space="0" w:color="auto"/>
                <w:bottom w:val="none" w:sz="0" w:space="0" w:color="auto"/>
                <w:right w:val="none" w:sz="0" w:space="0" w:color="auto"/>
              </w:divBdr>
              <w:divsChild>
                <w:div w:id="1436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61002">
      <w:bodyDiv w:val="1"/>
      <w:marLeft w:val="0"/>
      <w:marRight w:val="0"/>
      <w:marTop w:val="0"/>
      <w:marBottom w:val="0"/>
      <w:divBdr>
        <w:top w:val="none" w:sz="0" w:space="0" w:color="auto"/>
        <w:left w:val="none" w:sz="0" w:space="0" w:color="auto"/>
        <w:bottom w:val="none" w:sz="0" w:space="0" w:color="auto"/>
        <w:right w:val="none" w:sz="0" w:space="0" w:color="auto"/>
      </w:divBdr>
      <w:divsChild>
        <w:div w:id="226501395">
          <w:marLeft w:val="0"/>
          <w:marRight w:val="0"/>
          <w:marTop w:val="0"/>
          <w:marBottom w:val="0"/>
          <w:divBdr>
            <w:top w:val="none" w:sz="0" w:space="0" w:color="auto"/>
            <w:left w:val="none" w:sz="0" w:space="0" w:color="auto"/>
            <w:bottom w:val="none" w:sz="0" w:space="0" w:color="auto"/>
            <w:right w:val="none" w:sz="0" w:space="0" w:color="auto"/>
          </w:divBdr>
          <w:divsChild>
            <w:div w:id="6562138">
              <w:marLeft w:val="0"/>
              <w:marRight w:val="0"/>
              <w:marTop w:val="0"/>
              <w:marBottom w:val="0"/>
              <w:divBdr>
                <w:top w:val="none" w:sz="0" w:space="0" w:color="auto"/>
                <w:left w:val="none" w:sz="0" w:space="0" w:color="auto"/>
                <w:bottom w:val="none" w:sz="0" w:space="0" w:color="auto"/>
                <w:right w:val="none" w:sz="0" w:space="0" w:color="auto"/>
              </w:divBdr>
              <w:divsChild>
                <w:div w:id="1110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667">
      <w:bodyDiv w:val="1"/>
      <w:marLeft w:val="0"/>
      <w:marRight w:val="0"/>
      <w:marTop w:val="0"/>
      <w:marBottom w:val="0"/>
      <w:divBdr>
        <w:top w:val="none" w:sz="0" w:space="0" w:color="auto"/>
        <w:left w:val="none" w:sz="0" w:space="0" w:color="auto"/>
        <w:bottom w:val="none" w:sz="0" w:space="0" w:color="auto"/>
        <w:right w:val="none" w:sz="0" w:space="0" w:color="auto"/>
      </w:divBdr>
      <w:divsChild>
        <w:div w:id="68775685">
          <w:marLeft w:val="0"/>
          <w:marRight w:val="0"/>
          <w:marTop w:val="0"/>
          <w:marBottom w:val="0"/>
          <w:divBdr>
            <w:top w:val="none" w:sz="0" w:space="0" w:color="auto"/>
            <w:left w:val="none" w:sz="0" w:space="0" w:color="auto"/>
            <w:bottom w:val="none" w:sz="0" w:space="0" w:color="auto"/>
            <w:right w:val="none" w:sz="0" w:space="0" w:color="auto"/>
          </w:divBdr>
          <w:divsChild>
            <w:div w:id="323825390">
              <w:marLeft w:val="0"/>
              <w:marRight w:val="0"/>
              <w:marTop w:val="0"/>
              <w:marBottom w:val="0"/>
              <w:divBdr>
                <w:top w:val="none" w:sz="0" w:space="0" w:color="auto"/>
                <w:left w:val="none" w:sz="0" w:space="0" w:color="auto"/>
                <w:bottom w:val="none" w:sz="0" w:space="0" w:color="auto"/>
                <w:right w:val="none" w:sz="0" w:space="0" w:color="auto"/>
              </w:divBdr>
              <w:divsChild>
                <w:div w:id="2136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640">
      <w:bodyDiv w:val="1"/>
      <w:marLeft w:val="0"/>
      <w:marRight w:val="0"/>
      <w:marTop w:val="0"/>
      <w:marBottom w:val="0"/>
      <w:divBdr>
        <w:top w:val="none" w:sz="0" w:space="0" w:color="auto"/>
        <w:left w:val="none" w:sz="0" w:space="0" w:color="auto"/>
        <w:bottom w:val="none" w:sz="0" w:space="0" w:color="auto"/>
        <w:right w:val="none" w:sz="0" w:space="0" w:color="auto"/>
      </w:divBdr>
      <w:divsChild>
        <w:div w:id="859391413">
          <w:marLeft w:val="0"/>
          <w:marRight w:val="0"/>
          <w:marTop w:val="0"/>
          <w:marBottom w:val="0"/>
          <w:divBdr>
            <w:top w:val="none" w:sz="0" w:space="0" w:color="auto"/>
            <w:left w:val="none" w:sz="0" w:space="0" w:color="auto"/>
            <w:bottom w:val="none" w:sz="0" w:space="0" w:color="auto"/>
            <w:right w:val="none" w:sz="0" w:space="0" w:color="auto"/>
          </w:divBdr>
          <w:divsChild>
            <w:div w:id="1966622750">
              <w:marLeft w:val="0"/>
              <w:marRight w:val="0"/>
              <w:marTop w:val="0"/>
              <w:marBottom w:val="0"/>
              <w:divBdr>
                <w:top w:val="none" w:sz="0" w:space="0" w:color="auto"/>
                <w:left w:val="none" w:sz="0" w:space="0" w:color="auto"/>
                <w:bottom w:val="none" w:sz="0" w:space="0" w:color="auto"/>
                <w:right w:val="none" w:sz="0" w:space="0" w:color="auto"/>
              </w:divBdr>
              <w:divsChild>
                <w:div w:id="18446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52438">
      <w:bodyDiv w:val="1"/>
      <w:marLeft w:val="0"/>
      <w:marRight w:val="0"/>
      <w:marTop w:val="0"/>
      <w:marBottom w:val="0"/>
      <w:divBdr>
        <w:top w:val="none" w:sz="0" w:space="0" w:color="auto"/>
        <w:left w:val="none" w:sz="0" w:space="0" w:color="auto"/>
        <w:bottom w:val="none" w:sz="0" w:space="0" w:color="auto"/>
        <w:right w:val="none" w:sz="0" w:space="0" w:color="auto"/>
      </w:divBdr>
      <w:divsChild>
        <w:div w:id="852956320">
          <w:marLeft w:val="0"/>
          <w:marRight w:val="0"/>
          <w:marTop w:val="0"/>
          <w:marBottom w:val="0"/>
          <w:divBdr>
            <w:top w:val="none" w:sz="0" w:space="0" w:color="auto"/>
            <w:left w:val="none" w:sz="0" w:space="0" w:color="auto"/>
            <w:bottom w:val="none" w:sz="0" w:space="0" w:color="auto"/>
            <w:right w:val="none" w:sz="0" w:space="0" w:color="auto"/>
          </w:divBdr>
          <w:divsChild>
            <w:div w:id="1665472768">
              <w:marLeft w:val="0"/>
              <w:marRight w:val="0"/>
              <w:marTop w:val="0"/>
              <w:marBottom w:val="0"/>
              <w:divBdr>
                <w:top w:val="none" w:sz="0" w:space="0" w:color="auto"/>
                <w:left w:val="none" w:sz="0" w:space="0" w:color="auto"/>
                <w:bottom w:val="none" w:sz="0" w:space="0" w:color="auto"/>
                <w:right w:val="none" w:sz="0" w:space="0" w:color="auto"/>
              </w:divBdr>
              <w:divsChild>
                <w:div w:id="17531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1138">
      <w:bodyDiv w:val="1"/>
      <w:marLeft w:val="0"/>
      <w:marRight w:val="0"/>
      <w:marTop w:val="0"/>
      <w:marBottom w:val="0"/>
      <w:divBdr>
        <w:top w:val="none" w:sz="0" w:space="0" w:color="auto"/>
        <w:left w:val="none" w:sz="0" w:space="0" w:color="auto"/>
        <w:bottom w:val="none" w:sz="0" w:space="0" w:color="auto"/>
        <w:right w:val="none" w:sz="0" w:space="0" w:color="auto"/>
      </w:divBdr>
      <w:divsChild>
        <w:div w:id="165480754">
          <w:marLeft w:val="0"/>
          <w:marRight w:val="0"/>
          <w:marTop w:val="0"/>
          <w:marBottom w:val="0"/>
          <w:divBdr>
            <w:top w:val="none" w:sz="0" w:space="0" w:color="auto"/>
            <w:left w:val="none" w:sz="0" w:space="0" w:color="auto"/>
            <w:bottom w:val="none" w:sz="0" w:space="0" w:color="auto"/>
            <w:right w:val="none" w:sz="0" w:space="0" w:color="auto"/>
          </w:divBdr>
          <w:divsChild>
            <w:div w:id="1851069158">
              <w:marLeft w:val="0"/>
              <w:marRight w:val="0"/>
              <w:marTop w:val="0"/>
              <w:marBottom w:val="0"/>
              <w:divBdr>
                <w:top w:val="none" w:sz="0" w:space="0" w:color="auto"/>
                <w:left w:val="none" w:sz="0" w:space="0" w:color="auto"/>
                <w:bottom w:val="none" w:sz="0" w:space="0" w:color="auto"/>
                <w:right w:val="none" w:sz="0" w:space="0" w:color="auto"/>
              </w:divBdr>
              <w:divsChild>
                <w:div w:id="17102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2018-09-10T17:10:00Z</dcterms:created>
  <dcterms:modified xsi:type="dcterms:W3CDTF">2018-09-10T17:18:00Z</dcterms:modified>
</cp:coreProperties>
</file>