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F7" w:rsidRPr="002737F7" w:rsidRDefault="002737F7" w:rsidP="002737F7">
      <w:pPr>
        <w:rPr>
          <w:sz w:val="40"/>
          <w:szCs w:val="40"/>
        </w:rPr>
      </w:pPr>
      <w:bookmarkStart w:id="0" w:name="_GoBack"/>
      <w:bookmarkEnd w:id="0"/>
      <w:r w:rsidRPr="002737F7">
        <w:rPr>
          <w:sz w:val="40"/>
          <w:szCs w:val="40"/>
        </w:rPr>
        <w:t>The “Hemingway Code” Hero lives by the following criteria:</w:t>
      </w:r>
    </w:p>
    <w:p w:rsidR="002737F7" w:rsidRPr="002737F7" w:rsidRDefault="002737F7" w:rsidP="002737F7">
      <w:pPr>
        <w:numPr>
          <w:ilvl w:val="0"/>
          <w:numId w:val="1"/>
        </w:numPr>
        <w:rPr>
          <w:sz w:val="40"/>
          <w:szCs w:val="40"/>
        </w:rPr>
      </w:pPr>
      <w:r w:rsidRPr="002737F7">
        <w:rPr>
          <w:sz w:val="40"/>
          <w:szCs w:val="40"/>
        </w:rPr>
        <w:t>Live passionately-Eat well, drink much and often, have many romantic encounters</w:t>
      </w:r>
    </w:p>
    <w:p w:rsidR="002737F7" w:rsidRPr="002737F7" w:rsidRDefault="002737F7" w:rsidP="002737F7">
      <w:pPr>
        <w:numPr>
          <w:ilvl w:val="0"/>
          <w:numId w:val="1"/>
        </w:numPr>
        <w:rPr>
          <w:sz w:val="40"/>
          <w:szCs w:val="40"/>
        </w:rPr>
      </w:pPr>
      <w:r w:rsidRPr="002737F7">
        <w:rPr>
          <w:sz w:val="40"/>
          <w:szCs w:val="40"/>
        </w:rPr>
        <w:t>Do not be controlled by anyone (especially women)</w:t>
      </w:r>
    </w:p>
    <w:p w:rsidR="002737F7" w:rsidRPr="002737F7" w:rsidRDefault="002737F7" w:rsidP="002737F7">
      <w:pPr>
        <w:numPr>
          <w:ilvl w:val="0"/>
          <w:numId w:val="1"/>
        </w:numPr>
        <w:rPr>
          <w:sz w:val="40"/>
          <w:szCs w:val="40"/>
        </w:rPr>
      </w:pPr>
      <w:r w:rsidRPr="002737F7">
        <w:rPr>
          <w:sz w:val="40"/>
          <w:szCs w:val="40"/>
        </w:rPr>
        <w:t>Maintaining self control and discipline</w:t>
      </w:r>
    </w:p>
    <w:p w:rsidR="002737F7" w:rsidRPr="002737F7" w:rsidRDefault="002737F7" w:rsidP="002737F7">
      <w:pPr>
        <w:numPr>
          <w:ilvl w:val="0"/>
          <w:numId w:val="1"/>
        </w:numPr>
        <w:rPr>
          <w:sz w:val="40"/>
          <w:szCs w:val="40"/>
        </w:rPr>
      </w:pPr>
      <w:r w:rsidRPr="002737F7">
        <w:rPr>
          <w:sz w:val="40"/>
          <w:szCs w:val="40"/>
        </w:rPr>
        <w:t>Honesty</w:t>
      </w:r>
    </w:p>
    <w:p w:rsidR="002737F7" w:rsidRPr="002737F7" w:rsidRDefault="002737F7" w:rsidP="002737F7">
      <w:pPr>
        <w:numPr>
          <w:ilvl w:val="0"/>
          <w:numId w:val="1"/>
        </w:numPr>
        <w:rPr>
          <w:sz w:val="40"/>
          <w:szCs w:val="40"/>
        </w:rPr>
      </w:pPr>
      <w:r w:rsidRPr="002737F7">
        <w:rPr>
          <w:sz w:val="40"/>
          <w:szCs w:val="40"/>
        </w:rPr>
        <w:t>Take risks, have courage</w:t>
      </w:r>
    </w:p>
    <w:p w:rsidR="002737F7" w:rsidRPr="002737F7" w:rsidRDefault="002737F7" w:rsidP="002737F7">
      <w:pPr>
        <w:numPr>
          <w:ilvl w:val="0"/>
          <w:numId w:val="1"/>
        </w:numPr>
        <w:rPr>
          <w:sz w:val="40"/>
          <w:szCs w:val="40"/>
        </w:rPr>
      </w:pPr>
      <w:r w:rsidRPr="002737F7">
        <w:rPr>
          <w:sz w:val="40"/>
          <w:szCs w:val="40"/>
        </w:rPr>
        <w:t>Persistence</w:t>
      </w:r>
    </w:p>
    <w:p w:rsidR="002737F7" w:rsidRPr="002737F7" w:rsidRDefault="002737F7" w:rsidP="002737F7">
      <w:pPr>
        <w:numPr>
          <w:ilvl w:val="0"/>
          <w:numId w:val="1"/>
        </w:numPr>
        <w:rPr>
          <w:sz w:val="40"/>
          <w:szCs w:val="40"/>
        </w:rPr>
      </w:pPr>
      <w:r w:rsidRPr="002737F7">
        <w:rPr>
          <w:sz w:val="40"/>
          <w:szCs w:val="40"/>
        </w:rPr>
        <w:t xml:space="preserve">No </w:t>
      </w:r>
      <w:proofErr w:type="gramStart"/>
      <w:r w:rsidRPr="002737F7">
        <w:rPr>
          <w:sz w:val="40"/>
          <w:szCs w:val="40"/>
        </w:rPr>
        <w:t>self pity</w:t>
      </w:r>
      <w:proofErr w:type="gramEnd"/>
      <w:r w:rsidRPr="002737F7">
        <w:rPr>
          <w:sz w:val="40"/>
          <w:szCs w:val="40"/>
        </w:rPr>
        <w:t>—endure life and accept fate without being overly sentimental or emotional.</w:t>
      </w:r>
    </w:p>
    <w:p w:rsidR="002737F7" w:rsidRPr="002737F7" w:rsidRDefault="002737F7" w:rsidP="002737F7">
      <w:pPr>
        <w:numPr>
          <w:ilvl w:val="0"/>
          <w:numId w:val="1"/>
        </w:numPr>
        <w:rPr>
          <w:sz w:val="40"/>
          <w:szCs w:val="40"/>
        </w:rPr>
      </w:pPr>
      <w:r w:rsidRPr="002737F7">
        <w:rPr>
          <w:sz w:val="40"/>
          <w:szCs w:val="40"/>
        </w:rPr>
        <w:t>Accept death / disappointment (“</w:t>
      </w:r>
      <w:r w:rsidRPr="002737F7">
        <w:rPr>
          <w:i/>
          <w:iCs/>
          <w:sz w:val="40"/>
          <w:szCs w:val="40"/>
        </w:rPr>
        <w:t>nada</w:t>
      </w:r>
      <w:r w:rsidRPr="002737F7">
        <w:rPr>
          <w:sz w:val="40"/>
          <w:szCs w:val="40"/>
        </w:rPr>
        <w:t>”) on one’s own terms and with dignity.</w:t>
      </w:r>
    </w:p>
    <w:p w:rsidR="003C316A" w:rsidRPr="002737F7" w:rsidRDefault="003C316A">
      <w:pPr>
        <w:rPr>
          <w:sz w:val="40"/>
          <w:szCs w:val="40"/>
        </w:rPr>
      </w:pPr>
    </w:p>
    <w:sectPr w:rsidR="003C316A" w:rsidRPr="002737F7" w:rsidSect="003C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081E"/>
    <w:multiLevelType w:val="hybridMultilevel"/>
    <w:tmpl w:val="1DB4C1AE"/>
    <w:lvl w:ilvl="0" w:tplc="E83AB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60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0F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60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26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4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4E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8C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41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F7"/>
    <w:rsid w:val="002737F7"/>
    <w:rsid w:val="003C316A"/>
    <w:rsid w:val="00AB70D1"/>
    <w:rsid w:val="00F5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6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7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0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3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2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5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1</cp:revision>
  <dcterms:created xsi:type="dcterms:W3CDTF">2011-05-16T11:39:00Z</dcterms:created>
  <dcterms:modified xsi:type="dcterms:W3CDTF">2011-05-16T13:30:00Z</dcterms:modified>
</cp:coreProperties>
</file>