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D7622" w14:textId="0391193E" w:rsidR="003867D1" w:rsidRDefault="00EC5156">
      <w:r>
        <w:t xml:space="preserve">LCCC 161-2 Vocabulary List </w:t>
      </w:r>
      <w:r w:rsidR="00B30373">
        <w:t>5</w:t>
      </w:r>
      <w:bookmarkStart w:id="0" w:name="_GoBack"/>
      <w:bookmarkEnd w:id="0"/>
    </w:p>
    <w:p w14:paraId="61A9CA6B" w14:textId="77777777" w:rsidR="00EC5156" w:rsidRDefault="00EC5156"/>
    <w:p w14:paraId="49C7636E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adamant</w:t>
      </w:r>
    </w:p>
    <w:p w14:paraId="013E56C5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anecdote</w:t>
      </w:r>
    </w:p>
    <w:p w14:paraId="4F9374F2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aversion</w:t>
      </w:r>
    </w:p>
    <w:p w14:paraId="66FA364A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censure</w:t>
      </w:r>
    </w:p>
    <w:p w14:paraId="28019A0A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corroborate</w:t>
      </w:r>
    </w:p>
    <w:p w14:paraId="607F2D59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diligent</w:t>
      </w:r>
    </w:p>
    <w:p w14:paraId="09FBA69F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eccentric</w:t>
      </w:r>
    </w:p>
    <w:p w14:paraId="1633DBD6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exalt</w:t>
      </w:r>
    </w:p>
    <w:p w14:paraId="5E854B73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fortuitous</w:t>
      </w:r>
    </w:p>
    <w:p w14:paraId="3AAC6926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heresy</w:t>
      </w:r>
    </w:p>
    <w:p w14:paraId="034A9FA4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innocuous</w:t>
      </w:r>
    </w:p>
    <w:p w14:paraId="60DAF8F8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lucid</w:t>
      </w:r>
    </w:p>
    <w:p w14:paraId="4B8E2A3F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novel</w:t>
      </w:r>
    </w:p>
    <w:p w14:paraId="27F78FCD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partisan</w:t>
      </w:r>
    </w:p>
    <w:p w14:paraId="5F5467F0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precarious</w:t>
      </w:r>
    </w:p>
    <w:p w14:paraId="4424526E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rapport</w:t>
      </w:r>
    </w:p>
    <w:p w14:paraId="407B238C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sanction (n)</w:t>
      </w:r>
    </w:p>
    <w:p w14:paraId="4F0F86AD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stupor</w:t>
      </w:r>
    </w:p>
    <w:p w14:paraId="21AE8C5E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thwart</w:t>
      </w:r>
    </w:p>
    <w:p w14:paraId="404BACBE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vilify</w:t>
      </w:r>
    </w:p>
    <w:p w14:paraId="322ED083" w14:textId="77777777" w:rsidR="00F3763D" w:rsidRDefault="00F3763D" w:rsidP="00EC5156">
      <w:pPr>
        <w:pStyle w:val="ListParagraph"/>
        <w:numPr>
          <w:ilvl w:val="0"/>
          <w:numId w:val="1"/>
        </w:numPr>
      </w:pPr>
      <w:r>
        <w:t>irony – verbal, dramatic, situational</w:t>
      </w:r>
    </w:p>
    <w:p w14:paraId="4902031D" w14:textId="77777777" w:rsidR="00F3763D" w:rsidRDefault="00F3763D" w:rsidP="00EC5156">
      <w:pPr>
        <w:pStyle w:val="ListParagraph"/>
        <w:numPr>
          <w:ilvl w:val="0"/>
          <w:numId w:val="1"/>
        </w:numPr>
      </w:pPr>
      <w:r>
        <w:t>metonymy</w:t>
      </w:r>
    </w:p>
    <w:p w14:paraId="6D3E3AFC" w14:textId="77777777" w:rsidR="00EC5156" w:rsidRDefault="00EC5156" w:rsidP="00EC5156">
      <w:pPr>
        <w:pStyle w:val="ListParagraph"/>
      </w:pPr>
    </w:p>
    <w:sectPr w:rsidR="00EC5156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17666"/>
    <w:multiLevelType w:val="hybridMultilevel"/>
    <w:tmpl w:val="4432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56"/>
    <w:rsid w:val="00026E84"/>
    <w:rsid w:val="003867D1"/>
    <w:rsid w:val="008C1A94"/>
    <w:rsid w:val="00B30373"/>
    <w:rsid w:val="00EC5156"/>
    <w:rsid w:val="00F3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F23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2</cp:revision>
  <dcterms:created xsi:type="dcterms:W3CDTF">2019-12-07T18:23:00Z</dcterms:created>
  <dcterms:modified xsi:type="dcterms:W3CDTF">2019-12-07T18:23:00Z</dcterms:modified>
</cp:coreProperties>
</file>