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7E" w:rsidRDefault="00AF117E">
      <w:pPr>
        <w:rPr>
          <w:rFonts w:asciiTheme="majorBidi" w:hAnsiTheme="majorBidi"/>
        </w:rPr>
      </w:pPr>
      <w:r w:rsidRPr="00AF117E">
        <w:rPr>
          <w:rFonts w:asciiTheme="majorBidi" w:hAnsiTheme="majorBidi"/>
          <w:i/>
          <w:iCs/>
        </w:rPr>
        <w:t>A Doll’s House</w:t>
      </w:r>
      <w:r>
        <w:rPr>
          <w:rFonts w:asciiTheme="majorBidi" w:hAnsiTheme="majorBidi"/>
        </w:rPr>
        <w:t xml:space="preserve"> – Final Discussion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</w:p>
    <w:p w:rsidR="00AF117E" w:rsidRDefault="00AF117E">
      <w:pPr>
        <w:rPr>
          <w:rFonts w:asciiTheme="majorBidi" w:hAnsiTheme="majorBidi"/>
        </w:rPr>
      </w:pPr>
    </w:p>
    <w:p w:rsidR="00AF117E" w:rsidRPr="00AF117E" w:rsidRDefault="00AF117E">
      <w:pPr>
        <w:rPr>
          <w:rFonts w:asciiTheme="majorBidi" w:hAnsiTheme="majorBidi"/>
        </w:rPr>
      </w:pPr>
      <w:r w:rsidRPr="00AF117E">
        <w:rPr>
          <w:rFonts w:asciiTheme="majorBidi" w:hAnsiTheme="majorBidi"/>
        </w:rPr>
        <w:t>Do you sympathize with Nora’s situation? Explain</w:t>
      </w:r>
      <w:r>
        <w:rPr>
          <w:rFonts w:asciiTheme="majorBidi" w:hAnsiTheme="majorBidi"/>
        </w:rPr>
        <w:t>.</w:t>
      </w:r>
    </w:p>
    <w:p w:rsidR="00AF117E" w:rsidRP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P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Pr="00AF117E" w:rsidRDefault="00AF117E" w:rsidP="00AF117E">
      <w:pPr>
        <w:rPr>
          <w:rFonts w:asciiTheme="majorBidi" w:hAnsiTheme="majorBidi"/>
        </w:rPr>
      </w:pPr>
      <w:r>
        <w:rPr>
          <w:rFonts w:asciiTheme="majorBidi" w:hAnsiTheme="majorBidi"/>
        </w:rPr>
        <w:t>What is</w:t>
      </w:r>
      <w:r w:rsidRPr="00AF117E">
        <w:rPr>
          <w:rFonts w:asciiTheme="majorBidi" w:hAnsiTheme="majorBidi"/>
        </w:rPr>
        <w:t xml:space="preserve"> the nature of truth and lies in </w:t>
      </w:r>
      <w:r w:rsidRPr="00AF117E">
        <w:rPr>
          <w:rFonts w:asciiTheme="majorBidi" w:hAnsiTheme="majorBidi"/>
          <w:i/>
          <w:iCs/>
        </w:rPr>
        <w:t>A Doll’s House</w:t>
      </w:r>
      <w:r w:rsidRPr="00AF117E">
        <w:rPr>
          <w:rFonts w:asciiTheme="majorBidi" w:hAnsiTheme="majorBidi"/>
        </w:rPr>
        <w:t>?</w:t>
      </w: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Ibsen makes excellent use of exits in his play. In what </w:t>
      </w:r>
      <w:r w:rsidRPr="00DE7693">
        <w:rPr>
          <w:rFonts w:asciiTheme="majorBidi" w:hAnsiTheme="majorBidi"/>
          <w:b/>
          <w:bCs/>
        </w:rPr>
        <w:t>places</w:t>
      </w:r>
      <w:r>
        <w:rPr>
          <w:rFonts w:asciiTheme="majorBidi" w:hAnsiTheme="majorBidi"/>
        </w:rPr>
        <w:t xml:space="preserve"> can this be seen </w:t>
      </w:r>
      <w:r w:rsidR="00DE7693">
        <w:rPr>
          <w:rFonts w:asciiTheme="majorBidi" w:hAnsiTheme="majorBidi"/>
        </w:rPr>
        <w:t>in the play? What does Ibsen achieve by using exits?</w:t>
      </w: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 w:rsidP="00AF117E">
      <w:pPr>
        <w:ind w:firstLine="720"/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>
      <w:pPr>
        <w:rPr>
          <w:rFonts w:asciiTheme="majorBidi" w:hAnsiTheme="majorBidi"/>
        </w:rPr>
      </w:pPr>
    </w:p>
    <w:p w:rsidR="00AF117E" w:rsidRDefault="00AF117E" w:rsidP="00AF117E">
      <w:pPr>
        <w:rPr>
          <w:rFonts w:asciiTheme="majorBidi" w:hAnsiTheme="majorBidi"/>
        </w:rPr>
      </w:pPr>
      <w:r w:rsidRPr="00AF117E">
        <w:rPr>
          <w:rFonts w:asciiTheme="majorBidi" w:hAnsiTheme="majorBidi"/>
        </w:rPr>
        <w:t>What obvious (and not so obvious) co</w:t>
      </w:r>
      <w:r>
        <w:rPr>
          <w:rFonts w:asciiTheme="majorBidi" w:hAnsiTheme="majorBidi"/>
        </w:rPr>
        <w:t xml:space="preserve">nnections do </w:t>
      </w:r>
      <w:r w:rsidR="00DE7693">
        <w:rPr>
          <w:rFonts w:asciiTheme="majorBidi" w:hAnsiTheme="majorBidi"/>
        </w:rPr>
        <w:t>you</w:t>
      </w:r>
      <w:bookmarkStart w:id="0" w:name="_GoBack"/>
      <w:bookmarkEnd w:id="0"/>
      <w:r>
        <w:rPr>
          <w:rFonts w:asciiTheme="majorBidi" w:hAnsiTheme="majorBidi"/>
        </w:rPr>
        <w:t xml:space="preserve"> see with</w:t>
      </w:r>
      <w:r w:rsidRPr="00AF117E">
        <w:rPr>
          <w:rFonts w:asciiTheme="majorBidi" w:hAnsiTheme="majorBidi"/>
        </w:rPr>
        <w:t xml:space="preserve"> </w:t>
      </w:r>
      <w:r w:rsidRPr="00AF117E">
        <w:rPr>
          <w:rFonts w:asciiTheme="majorBidi" w:hAnsiTheme="majorBidi"/>
          <w:i/>
          <w:iCs/>
        </w:rPr>
        <w:t>The Awakening</w:t>
      </w:r>
      <w:r w:rsidRPr="00AF117E">
        <w:rPr>
          <w:rFonts w:asciiTheme="majorBidi" w:hAnsiTheme="majorBidi"/>
        </w:rPr>
        <w:t>?</w:t>
      </w:r>
    </w:p>
    <w:p w:rsidR="00AF117E" w:rsidRPr="00AF117E" w:rsidRDefault="00AF117E">
      <w:pPr>
        <w:rPr>
          <w:rFonts w:asciiTheme="majorBidi" w:hAnsiTheme="majorBidi"/>
        </w:rPr>
      </w:pPr>
    </w:p>
    <w:sectPr w:rsidR="00AF117E" w:rsidRPr="00AF117E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E"/>
    <w:rsid w:val="00024424"/>
    <w:rsid w:val="00107605"/>
    <w:rsid w:val="00916FAE"/>
    <w:rsid w:val="00AF117E"/>
    <w:rsid w:val="00B917BA"/>
    <w:rsid w:val="00C26960"/>
    <w:rsid w:val="00D01148"/>
    <w:rsid w:val="00D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3FA54B34-03FA-8B46-9217-D4E8EEB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2019-02-07T19:52:00Z</dcterms:created>
  <dcterms:modified xsi:type="dcterms:W3CDTF">2019-02-07T20:01:00Z</dcterms:modified>
</cp:coreProperties>
</file>