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697E9" w14:textId="77777777" w:rsidR="000355A7" w:rsidRDefault="000355A7" w:rsidP="000355A7">
      <w:pPr>
        <w:spacing w:line="36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514A462E" w14:textId="77777777" w:rsidR="000355A7" w:rsidRPr="007E5EAB" w:rsidRDefault="000355A7" w:rsidP="000355A7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E5EAB">
        <w:rPr>
          <w:rFonts w:ascii="Times New Roman" w:hAnsi="Times New Roman" w:cs="Times New Roman"/>
          <w:b/>
          <w:u w:val="single"/>
        </w:rPr>
        <w:t>Grammar Concepts on the Final</w:t>
      </w:r>
      <w:r>
        <w:rPr>
          <w:rFonts w:ascii="Times New Roman" w:hAnsi="Times New Roman" w:cs="Times New Roman"/>
          <w:b/>
          <w:u w:val="single"/>
        </w:rPr>
        <w:t xml:space="preserve"> – Editing Skills</w:t>
      </w:r>
    </w:p>
    <w:p w14:paraId="29732F8C" w14:textId="77777777" w:rsidR="000355A7" w:rsidRDefault="000355A7" w:rsidP="000355A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Capitals</w:t>
      </w:r>
    </w:p>
    <w:p w14:paraId="42F3E9B9" w14:textId="77777777" w:rsidR="000355A7" w:rsidRDefault="000355A7" w:rsidP="000355A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Punctuation – end marks, commas, semi-colons, apostrophes</w:t>
      </w:r>
    </w:p>
    <w:p w14:paraId="5430055B" w14:textId="77777777" w:rsidR="000355A7" w:rsidRDefault="000355A7" w:rsidP="007E5EAB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53569DBF" w14:textId="2720448F" w:rsidR="007E5EAB" w:rsidRPr="007E5EAB" w:rsidRDefault="007E5EAB" w:rsidP="007E5EAB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E5EAB">
        <w:rPr>
          <w:rFonts w:ascii="Times New Roman" w:hAnsi="Times New Roman" w:cs="Times New Roman"/>
          <w:b/>
          <w:u w:val="single"/>
        </w:rPr>
        <w:t>Vocabulary Words and Definitions on the Final</w:t>
      </w:r>
    </w:p>
    <w:p w14:paraId="43F515C2" w14:textId="77777777" w:rsidR="00B06121" w:rsidRPr="007E5EAB" w:rsidRDefault="00B32EAB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Atrophy – a wasting away, deterioration or diminution</w:t>
      </w:r>
    </w:p>
    <w:p w14:paraId="2C507F4E" w14:textId="77777777" w:rsidR="00B32EAB" w:rsidRPr="007E5EAB" w:rsidRDefault="00B32EAB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Conflagration – a large destructive fire</w:t>
      </w:r>
    </w:p>
    <w:p w14:paraId="2730A649" w14:textId="77777777" w:rsidR="00B32EAB" w:rsidRPr="007E5EAB" w:rsidRDefault="00B32EAB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Dilapidated – having fallen into disrepair or deterioration as through neglect</w:t>
      </w:r>
    </w:p>
    <w:p w14:paraId="1067F4EC" w14:textId="77777777" w:rsidR="00B32EAB" w:rsidRPr="007E5EAB" w:rsidRDefault="00B32EAB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Facetious – playfully jocular, humorous</w:t>
      </w:r>
    </w:p>
    <w:p w14:paraId="7F2BB043" w14:textId="77777777" w:rsidR="00B32EAB" w:rsidRPr="007E5EAB" w:rsidRDefault="00B32EAB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Slander – a false and malicious statement or report about someone</w:t>
      </w:r>
    </w:p>
    <w:p w14:paraId="4A15F2D3" w14:textId="77777777" w:rsidR="00B32EAB" w:rsidRPr="007E5EAB" w:rsidRDefault="00B32EAB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Surreptitious – obtained, done, or made by clandestine or stealthy means</w:t>
      </w:r>
    </w:p>
    <w:p w14:paraId="4711657D" w14:textId="77777777" w:rsidR="00B32EAB" w:rsidRPr="007E5EAB" w:rsidRDefault="00B32EAB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Plausible – seemingly or apparently valid, likely, or acceptable</w:t>
      </w:r>
    </w:p>
    <w:p w14:paraId="016F4847" w14:textId="0D2246C2" w:rsidR="00B32EAB" w:rsidRPr="007E5EAB" w:rsidRDefault="00B32EAB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Postulate – to assume or assert the truth, reality, or necessity of especially as a ba</w:t>
      </w:r>
      <w:r w:rsidR="000355A7">
        <w:rPr>
          <w:rFonts w:ascii="Times New Roman" w:hAnsi="Times New Roman" w:cs="Times New Roman"/>
        </w:rPr>
        <w:t>s</w:t>
      </w:r>
      <w:r w:rsidRPr="007E5EAB">
        <w:rPr>
          <w:rFonts w:ascii="Times New Roman" w:hAnsi="Times New Roman" w:cs="Times New Roman"/>
        </w:rPr>
        <w:t>is of an argument</w:t>
      </w:r>
    </w:p>
    <w:p w14:paraId="2534736F" w14:textId="77777777" w:rsidR="00B32EAB" w:rsidRPr="007E5EAB" w:rsidRDefault="00B32EAB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Rhetoric – the art or study of using language effectively and persuasively</w:t>
      </w:r>
    </w:p>
    <w:p w14:paraId="683D202C" w14:textId="77777777" w:rsidR="00B32EAB" w:rsidRPr="007E5EAB" w:rsidRDefault="00B32EAB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Camaraderie – goodwill and lighthearted rapport between or among friends</w:t>
      </w:r>
    </w:p>
    <w:p w14:paraId="0C081BD4" w14:textId="77777777" w:rsidR="00B32EAB" w:rsidRPr="007E5EAB" w:rsidRDefault="00B32EAB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Jocular – characterized by joking</w:t>
      </w:r>
    </w:p>
    <w:p w14:paraId="2E205C19" w14:textId="77777777" w:rsidR="00B32EAB" w:rsidRPr="007E5EAB" w:rsidRDefault="00B32EAB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Loquacious – very talkative</w:t>
      </w:r>
    </w:p>
    <w:p w14:paraId="2A79FAE2" w14:textId="77777777" w:rsidR="00B32EAB" w:rsidRPr="007E5EAB" w:rsidRDefault="00B32EAB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Avian – of or relating to birds</w:t>
      </w:r>
    </w:p>
    <w:p w14:paraId="249A74BD" w14:textId="77777777" w:rsidR="00B32EAB" w:rsidRPr="007E5EAB" w:rsidRDefault="00B32EAB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Feral – existing in a wild or untamed state</w:t>
      </w:r>
    </w:p>
    <w:p w14:paraId="547D38D2" w14:textId="77777777" w:rsidR="00B32EAB" w:rsidRPr="007E5EAB" w:rsidRDefault="00B32EAB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 xml:space="preserve">Sanctuary – a reserved area in which birds and animals are protected </w:t>
      </w:r>
    </w:p>
    <w:p w14:paraId="62F9B909" w14:textId="77777777" w:rsidR="00B32EAB" w:rsidRPr="007E5EAB" w:rsidRDefault="002336BE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Febrile – feverish</w:t>
      </w:r>
    </w:p>
    <w:p w14:paraId="213C8BED" w14:textId="77777777" w:rsidR="002336BE" w:rsidRPr="007E5EAB" w:rsidRDefault="002336BE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Lethargy – a state of inactivity</w:t>
      </w:r>
    </w:p>
    <w:p w14:paraId="2AD0CE07" w14:textId="77777777" w:rsidR="002336BE" w:rsidRPr="007E5EAB" w:rsidRDefault="002336BE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Languid – showing little or no spirit or animation</w:t>
      </w:r>
    </w:p>
    <w:p w14:paraId="277CAE99" w14:textId="77777777" w:rsidR="002336BE" w:rsidRPr="007E5EAB" w:rsidRDefault="002336BE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Abstemious – restricted to bare necessities</w:t>
      </w:r>
    </w:p>
    <w:p w14:paraId="7542E511" w14:textId="77777777" w:rsidR="002336BE" w:rsidRPr="007E5EAB" w:rsidRDefault="002336BE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Penitent – feeling or expressing remorse for one’s misdeeds or sins</w:t>
      </w:r>
    </w:p>
    <w:p w14:paraId="225AB3F0" w14:textId="77777777" w:rsidR="002336BE" w:rsidRPr="007E5EAB" w:rsidRDefault="002336BE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Pious – having religious reverence</w:t>
      </w:r>
    </w:p>
    <w:p w14:paraId="0CB5D449" w14:textId="77777777" w:rsidR="002336BE" w:rsidRPr="007E5EAB" w:rsidRDefault="002336BE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Admonition – mild, kind, yet earnest reproof</w:t>
      </w:r>
    </w:p>
    <w:p w14:paraId="369D9CAF" w14:textId="77777777" w:rsidR="002336BE" w:rsidRPr="007E5EAB" w:rsidRDefault="002336BE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Disparage – to speak of in a slighting or disrespectful way</w:t>
      </w:r>
    </w:p>
    <w:p w14:paraId="5790A6D6" w14:textId="77777777" w:rsidR="002336BE" w:rsidRPr="007E5EAB" w:rsidRDefault="002336BE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Vilify – to make vicious and defamatory statements about</w:t>
      </w:r>
    </w:p>
    <w:p w14:paraId="55937F73" w14:textId="6EBAD2D5" w:rsidR="00735381" w:rsidRPr="007E5EAB" w:rsidRDefault="00735381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lastRenderedPageBreak/>
        <w:t>Ardent – expressing warmth of feeling</w:t>
      </w:r>
    </w:p>
    <w:p w14:paraId="10371DC2" w14:textId="30AFF079" w:rsidR="00735381" w:rsidRPr="007E5EAB" w:rsidRDefault="00735381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Reticent – restrained or reserved in style</w:t>
      </w:r>
    </w:p>
    <w:p w14:paraId="68A92700" w14:textId="30A5B050" w:rsidR="00735381" w:rsidRPr="007E5EAB" w:rsidRDefault="00735381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Trenchant – forceful, effective or vigorous</w:t>
      </w:r>
    </w:p>
    <w:p w14:paraId="726F3DE0" w14:textId="4EF12072" w:rsidR="00735381" w:rsidRPr="007E5EAB" w:rsidRDefault="00735381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Alacrity – speed or quickness</w:t>
      </w:r>
    </w:p>
    <w:p w14:paraId="7CB88C73" w14:textId="05ADF051" w:rsidR="00735381" w:rsidRPr="007E5EAB" w:rsidRDefault="00735381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Itinerant – traveling from place to place</w:t>
      </w:r>
    </w:p>
    <w:p w14:paraId="7CE904CD" w14:textId="242EFF94" w:rsidR="00735381" w:rsidRPr="007E5EAB" w:rsidRDefault="00735381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Sedentary – accustomed to sitting or taking little exercise</w:t>
      </w:r>
    </w:p>
    <w:p w14:paraId="3A0F8E48" w14:textId="342509D7" w:rsidR="00735381" w:rsidRPr="007E5EAB" w:rsidRDefault="00735381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Dissident – one who disagrees</w:t>
      </w:r>
    </w:p>
    <w:p w14:paraId="0BF7480A" w14:textId="582F28A9" w:rsidR="00735381" w:rsidRPr="007E5EAB" w:rsidRDefault="00735381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Sedition – conduct or language inciting rebellion</w:t>
      </w:r>
    </w:p>
    <w:p w14:paraId="49763DD6" w14:textId="558D863B" w:rsidR="00735381" w:rsidRPr="007E5EAB" w:rsidRDefault="00735381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Asylum – protection and immunity granted by a government to a political refugee</w:t>
      </w:r>
    </w:p>
    <w:p w14:paraId="3A94E8D7" w14:textId="2883F6A1" w:rsidR="000F5111" w:rsidRPr="007E5EAB" w:rsidRDefault="000F5111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Berate – to scold angrily</w:t>
      </w:r>
    </w:p>
    <w:p w14:paraId="381569AD" w14:textId="4000864F" w:rsidR="000F5111" w:rsidRPr="007E5EAB" w:rsidRDefault="000F5111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Litigious – tending to engage in lawsuits</w:t>
      </w:r>
    </w:p>
    <w:p w14:paraId="25621D08" w14:textId="5D2B10D5" w:rsidR="000F5111" w:rsidRPr="007E5EAB" w:rsidRDefault="000F5111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Petulant – contemptuous in speech or behavior</w:t>
      </w:r>
    </w:p>
    <w:p w14:paraId="5831AB65" w14:textId="47259628" w:rsidR="000F5111" w:rsidRPr="007E5EAB" w:rsidRDefault="000F5111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Aesthetic – a guiding principle in matters of artistic beauty and taste</w:t>
      </w:r>
    </w:p>
    <w:p w14:paraId="40D1AEA4" w14:textId="0E3C90A0" w:rsidR="000F5111" w:rsidRPr="007E5EAB" w:rsidRDefault="000F5111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 xml:space="preserve">Canon -  a group of literary works </w:t>
      </w:r>
      <w:r w:rsidR="002D0F02" w:rsidRPr="007E5EAB">
        <w:rPr>
          <w:rFonts w:ascii="Times New Roman" w:hAnsi="Times New Roman" w:cs="Times New Roman"/>
        </w:rPr>
        <w:t>accepted as representative</w:t>
      </w:r>
    </w:p>
    <w:p w14:paraId="7079DDBD" w14:textId="35DA3002" w:rsidR="002D0F02" w:rsidRPr="007E5EAB" w:rsidRDefault="002D0F02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Virtuoso – a person with masterly skill or technique in the arts</w:t>
      </w:r>
    </w:p>
    <w:p w14:paraId="65B397FA" w14:textId="6D6FA51C" w:rsidR="002D0F02" w:rsidRPr="007E5EAB" w:rsidRDefault="002D0F02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Gauche – lacking social polish</w:t>
      </w:r>
    </w:p>
    <w:p w14:paraId="0113BE14" w14:textId="5A229467" w:rsidR="002D0F02" w:rsidRPr="007E5EAB" w:rsidRDefault="002D0F02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Hubris – excessive pride</w:t>
      </w:r>
    </w:p>
    <w:p w14:paraId="4060BC3F" w14:textId="45787B3E" w:rsidR="002D0F02" w:rsidRDefault="002D0F02" w:rsidP="007E5EAB">
      <w:pPr>
        <w:spacing w:line="360" w:lineRule="auto"/>
        <w:rPr>
          <w:rFonts w:ascii="Times New Roman" w:hAnsi="Times New Roman" w:cs="Times New Roman"/>
        </w:rPr>
      </w:pPr>
      <w:r w:rsidRPr="007E5EAB">
        <w:rPr>
          <w:rFonts w:ascii="Times New Roman" w:hAnsi="Times New Roman" w:cs="Times New Roman"/>
        </w:rPr>
        <w:t>Irreverent – disrespectful</w:t>
      </w:r>
    </w:p>
    <w:p w14:paraId="64BCB313" w14:textId="77777777" w:rsidR="007E5EAB" w:rsidRDefault="007E5EAB" w:rsidP="007E5EAB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54571C32" w14:textId="77777777" w:rsidR="007E5EAB" w:rsidRPr="007E5EAB" w:rsidRDefault="007E5EAB" w:rsidP="007E5EAB">
      <w:pPr>
        <w:spacing w:line="360" w:lineRule="auto"/>
        <w:rPr>
          <w:rFonts w:ascii="Times New Roman" w:hAnsi="Times New Roman" w:cs="Times New Roman"/>
        </w:rPr>
      </w:pPr>
    </w:p>
    <w:sectPr w:rsidR="007E5EAB" w:rsidRPr="007E5EAB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AB"/>
    <w:rsid w:val="000227B4"/>
    <w:rsid w:val="000355A7"/>
    <w:rsid w:val="00041CC5"/>
    <w:rsid w:val="000F5111"/>
    <w:rsid w:val="002036F0"/>
    <w:rsid w:val="002336BE"/>
    <w:rsid w:val="002A2DA1"/>
    <w:rsid w:val="002D0F02"/>
    <w:rsid w:val="00735381"/>
    <w:rsid w:val="007E5EAB"/>
    <w:rsid w:val="008C1A94"/>
    <w:rsid w:val="00B06121"/>
    <w:rsid w:val="00B3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A6C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12</cp:revision>
  <dcterms:created xsi:type="dcterms:W3CDTF">2013-05-08T15:46:00Z</dcterms:created>
  <dcterms:modified xsi:type="dcterms:W3CDTF">2017-05-06T00:36:00Z</dcterms:modified>
</cp:coreProperties>
</file>