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45" w:rsidRPr="008974CE" w:rsidRDefault="008974CE">
      <w:pPr>
        <w:rPr>
          <w:rFonts w:ascii="Times New Roman" w:hAnsi="Times New Roman" w:cs="Times New Roman"/>
        </w:rPr>
      </w:pPr>
      <w:r w:rsidRPr="008974CE">
        <w:rPr>
          <w:rFonts w:ascii="Times New Roman" w:hAnsi="Times New Roman" w:cs="Times New Roman"/>
          <w:i/>
        </w:rPr>
        <w:t>The Alchemist</w:t>
      </w:r>
      <w:r w:rsidRPr="008974CE">
        <w:rPr>
          <w:rFonts w:ascii="Times New Roman" w:hAnsi="Times New Roman" w:cs="Times New Roman"/>
        </w:rPr>
        <w:t>, pages 123-153 Study Guide</w:t>
      </w:r>
      <w:r w:rsidRPr="008974CE">
        <w:rPr>
          <w:rFonts w:ascii="Times New Roman" w:hAnsi="Times New Roman" w:cs="Times New Roman"/>
        </w:rPr>
        <w:tab/>
      </w:r>
    </w:p>
    <w:p w:rsidR="008974CE" w:rsidRPr="008974CE" w:rsidRDefault="008974CE">
      <w:pPr>
        <w:rPr>
          <w:rFonts w:ascii="Times New Roman" w:hAnsi="Times New Roman" w:cs="Times New Roman"/>
        </w:rPr>
      </w:pPr>
    </w:p>
    <w:p w:rsidR="008974CE" w:rsidRDefault="008974CE">
      <w:pPr>
        <w:rPr>
          <w:rFonts w:ascii="Times New Roman" w:hAnsi="Times New Roman" w:cs="Times New Roman"/>
        </w:rPr>
      </w:pPr>
      <w:r w:rsidRPr="008974CE">
        <w:rPr>
          <w:rFonts w:ascii="Times New Roman" w:hAnsi="Times New Roman" w:cs="Times New Roman"/>
        </w:rPr>
        <w:t>What does the Alchemist mean in the last paragraph on pg. 123?</w:t>
      </w:r>
    </w:p>
    <w:p w:rsidR="008974CE" w:rsidRDefault="008974CE">
      <w:pPr>
        <w:rPr>
          <w:rFonts w:ascii="Times New Roman" w:hAnsi="Times New Roman" w:cs="Times New Roman"/>
        </w:rPr>
      </w:pPr>
    </w:p>
    <w:p w:rsidR="008974CE" w:rsidRPr="008974CE" w:rsidRDefault="008974CE">
      <w:pPr>
        <w:rPr>
          <w:rFonts w:ascii="Times New Roman" w:hAnsi="Times New Roman" w:cs="Times New Roman"/>
        </w:rPr>
      </w:pPr>
    </w:p>
    <w:p w:rsidR="008974CE" w:rsidRDefault="008974CE">
      <w:pPr>
        <w:rPr>
          <w:rFonts w:ascii="Times New Roman" w:hAnsi="Times New Roman" w:cs="Times New Roman"/>
        </w:rPr>
      </w:pPr>
      <w:r w:rsidRPr="008974CE">
        <w:rPr>
          <w:rFonts w:ascii="Times New Roman" w:hAnsi="Times New Roman" w:cs="Times New Roman"/>
        </w:rPr>
        <w:t>How must Santiago learn? Find two places where this is referenced in the text.</w:t>
      </w:r>
    </w:p>
    <w:p w:rsidR="008974CE" w:rsidRDefault="008974CE">
      <w:pPr>
        <w:rPr>
          <w:rFonts w:ascii="Times New Roman" w:hAnsi="Times New Roman" w:cs="Times New Roman"/>
        </w:rPr>
      </w:pPr>
    </w:p>
    <w:p w:rsidR="008974CE" w:rsidRPr="008974CE" w:rsidRDefault="008974CE">
      <w:pPr>
        <w:rPr>
          <w:rFonts w:ascii="Times New Roman" w:hAnsi="Times New Roman" w:cs="Times New Roman"/>
        </w:rPr>
      </w:pPr>
    </w:p>
    <w:p w:rsidR="008974CE" w:rsidRDefault="008974CE">
      <w:pPr>
        <w:rPr>
          <w:rFonts w:ascii="Times New Roman" w:hAnsi="Times New Roman" w:cs="Times New Roman"/>
        </w:rPr>
      </w:pPr>
      <w:r w:rsidRPr="008974CE">
        <w:rPr>
          <w:rFonts w:ascii="Times New Roman" w:hAnsi="Times New Roman" w:cs="Times New Roman"/>
        </w:rPr>
        <w:t>What do we know about the Emerald Tablet? Look on pgs. 126-127.</w:t>
      </w:r>
    </w:p>
    <w:p w:rsidR="008974CE" w:rsidRDefault="008974CE">
      <w:pPr>
        <w:rPr>
          <w:rFonts w:ascii="Times New Roman" w:hAnsi="Times New Roman" w:cs="Times New Roman"/>
        </w:rPr>
      </w:pPr>
    </w:p>
    <w:p w:rsidR="008974CE" w:rsidRPr="008974CE" w:rsidRDefault="008974CE">
      <w:pPr>
        <w:rPr>
          <w:rFonts w:ascii="Times New Roman" w:hAnsi="Times New Roman" w:cs="Times New Roman"/>
        </w:rPr>
      </w:pPr>
    </w:p>
    <w:p w:rsidR="008974CE" w:rsidRDefault="008974CE">
      <w:pPr>
        <w:rPr>
          <w:rFonts w:ascii="Times New Roman" w:hAnsi="Times New Roman" w:cs="Times New Roman"/>
        </w:rPr>
      </w:pPr>
      <w:r w:rsidRPr="008974CE">
        <w:rPr>
          <w:rFonts w:ascii="Times New Roman" w:hAnsi="Times New Roman" w:cs="Times New Roman"/>
        </w:rPr>
        <w:t>Explain the relationship between Santiago and his heart.</w:t>
      </w:r>
    </w:p>
    <w:p w:rsidR="008974CE" w:rsidRDefault="008974CE">
      <w:pPr>
        <w:rPr>
          <w:rFonts w:ascii="Times New Roman" w:hAnsi="Times New Roman" w:cs="Times New Roman"/>
        </w:rPr>
      </w:pPr>
    </w:p>
    <w:p w:rsidR="008974CE" w:rsidRPr="008974CE" w:rsidRDefault="008974CE">
      <w:pPr>
        <w:rPr>
          <w:rFonts w:ascii="Times New Roman" w:hAnsi="Times New Roman" w:cs="Times New Roman"/>
        </w:rPr>
      </w:pPr>
    </w:p>
    <w:p w:rsidR="008974CE" w:rsidRDefault="008974CE">
      <w:pPr>
        <w:rPr>
          <w:rFonts w:ascii="Times New Roman" w:hAnsi="Times New Roman" w:cs="Times New Roman"/>
        </w:rPr>
      </w:pPr>
      <w:r w:rsidRPr="008974CE">
        <w:rPr>
          <w:rFonts w:ascii="Times New Roman" w:hAnsi="Times New Roman" w:cs="Times New Roman"/>
        </w:rPr>
        <w:t>What is the one thing that Santiago still needs to know?</w:t>
      </w:r>
    </w:p>
    <w:p w:rsidR="008974CE" w:rsidRDefault="008974CE">
      <w:pPr>
        <w:rPr>
          <w:rFonts w:ascii="Times New Roman" w:hAnsi="Times New Roman" w:cs="Times New Roman"/>
        </w:rPr>
      </w:pPr>
    </w:p>
    <w:p w:rsidR="008974CE" w:rsidRPr="008974CE" w:rsidRDefault="008974CE">
      <w:pPr>
        <w:rPr>
          <w:rFonts w:ascii="Times New Roman" w:hAnsi="Times New Roman" w:cs="Times New Roman"/>
        </w:rPr>
      </w:pPr>
      <w:bookmarkStart w:id="0" w:name="_GoBack"/>
      <w:bookmarkEnd w:id="0"/>
    </w:p>
    <w:p w:rsidR="008974CE" w:rsidRPr="008974CE" w:rsidRDefault="008974CE">
      <w:pPr>
        <w:rPr>
          <w:rFonts w:ascii="Times New Roman" w:hAnsi="Times New Roman" w:cs="Times New Roman"/>
        </w:rPr>
      </w:pPr>
      <w:r w:rsidRPr="008974CE">
        <w:rPr>
          <w:rFonts w:ascii="Times New Roman" w:hAnsi="Times New Roman" w:cs="Times New Roman"/>
        </w:rPr>
        <w:t>What task must Santiago complete? Explain the steps that he has to take to complete it. What does he come to understand at the end?</w:t>
      </w:r>
    </w:p>
    <w:sectPr w:rsidR="008974CE" w:rsidRPr="008974CE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CE"/>
    <w:rsid w:val="00416045"/>
    <w:rsid w:val="008974CE"/>
    <w:rsid w:val="008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03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1</cp:revision>
  <dcterms:created xsi:type="dcterms:W3CDTF">2013-05-15T16:03:00Z</dcterms:created>
  <dcterms:modified xsi:type="dcterms:W3CDTF">2013-05-15T16:06:00Z</dcterms:modified>
</cp:coreProperties>
</file>