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080F2" w14:textId="305EAB4E" w:rsidR="007E66BE" w:rsidRDefault="009C15E6">
      <w:r>
        <w:t>Get these things right</w:t>
      </w:r>
      <w:r w:rsidR="003A7887">
        <w:t xml:space="preserve"> or see your grade reduced</w:t>
      </w:r>
      <w:r>
        <w:t>!</w:t>
      </w:r>
    </w:p>
    <w:p w14:paraId="2D6FB2BC" w14:textId="77777777" w:rsidR="009C15E6" w:rsidRDefault="009C15E6"/>
    <w:p w14:paraId="3128A293" w14:textId="77777777" w:rsidR="009C15E6" w:rsidRDefault="009C15E6">
      <w:r w:rsidRPr="009C15E6">
        <w:rPr>
          <w:b/>
        </w:rPr>
        <w:t>Semi-colons</w:t>
      </w:r>
      <w:r>
        <w:t xml:space="preserve"> – Use these ingenious pieces of punctuation to attach two closely related independent clauses (sentences).</w:t>
      </w:r>
    </w:p>
    <w:p w14:paraId="7EF1B7CB" w14:textId="77777777" w:rsidR="009C15E6" w:rsidRDefault="009C15E6"/>
    <w:p w14:paraId="1A24D126" w14:textId="77777777" w:rsidR="009C15E6" w:rsidRDefault="009C15E6">
      <w:r>
        <w:t>Students continued to misuse semi-colons in their papers; Mrs. Graves lectured on the topic for fifteen minutes.</w:t>
      </w:r>
    </w:p>
    <w:p w14:paraId="11784F96" w14:textId="77777777" w:rsidR="009C15E6" w:rsidRDefault="009C15E6"/>
    <w:p w14:paraId="4F91EA7C" w14:textId="77777777" w:rsidR="009C15E6" w:rsidRDefault="009C15E6">
      <w:r w:rsidRPr="009C15E6">
        <w:rPr>
          <w:b/>
        </w:rPr>
        <w:t>Commas</w:t>
      </w:r>
      <w:r>
        <w:t xml:space="preserve"> – Consult the 10 comma rules I have given you </w:t>
      </w:r>
      <w:r w:rsidRPr="009C15E6">
        <w:rPr>
          <w:u w:val="single"/>
        </w:rPr>
        <w:t>twice</w:t>
      </w:r>
      <w:r>
        <w:t xml:space="preserve"> so far this year. Look at each comma in your paper. Do you know why you are using it?</w:t>
      </w:r>
    </w:p>
    <w:p w14:paraId="2BDD6B58" w14:textId="77777777" w:rsidR="009C15E6" w:rsidRDefault="009C15E6"/>
    <w:p w14:paraId="686BCFB4" w14:textId="77777777" w:rsidR="009C15E6" w:rsidRDefault="009C15E6">
      <w:r w:rsidRPr="009C15E6">
        <w:rPr>
          <w:b/>
        </w:rPr>
        <w:t>Works Cited</w:t>
      </w:r>
      <w:r>
        <w:t xml:space="preserve"> – Use the style guide to get it right, and I mean completely right.</w:t>
      </w:r>
    </w:p>
    <w:p w14:paraId="0B0C2A33" w14:textId="77777777" w:rsidR="009C15E6" w:rsidRDefault="009C15E6"/>
    <w:p w14:paraId="6CBB9907" w14:textId="77777777" w:rsidR="009C15E6" w:rsidRDefault="009C15E6">
      <w:r w:rsidRPr="009C15E6">
        <w:rPr>
          <w:b/>
        </w:rPr>
        <w:t>Block Quotes</w:t>
      </w:r>
      <w:r>
        <w:t xml:space="preserve"> – Block quotes must be handled differently than regular quotes in your paper. You must block a quote when it will exceed </w:t>
      </w:r>
      <w:r w:rsidRPr="003A7887">
        <w:rPr>
          <w:i/>
          <w:color w:val="FF6600"/>
        </w:rPr>
        <w:t>four</w:t>
      </w:r>
      <w:r>
        <w:t xml:space="preserve"> full lines of your text.</w:t>
      </w:r>
    </w:p>
    <w:p w14:paraId="73EA8BB7" w14:textId="77777777" w:rsidR="00D208E6" w:rsidRDefault="00D208E6"/>
    <w:p w14:paraId="07FED429" w14:textId="77777777" w:rsidR="00D208E6" w:rsidRPr="00D208E6" w:rsidRDefault="00D208E6" w:rsidP="00D20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FF6600"/>
        </w:rPr>
      </w:pPr>
      <w:r w:rsidRPr="00D208E6">
        <w:rPr>
          <w:rFonts w:ascii="Times New Roman" w:hAnsi="Times New Roman" w:cs="Times New Roman"/>
          <w:color w:val="3366FF"/>
        </w:rPr>
        <w:t xml:space="preserve">“When the Clock Strikes” did not end in a happily ever after; consequently, this is the most significant difference between the two stories. Throughout the fairytale Satanism is practiced, whereas in other variations of Cinderella no religions are expressed: </w:t>
      </w:r>
      <w:r>
        <w:rPr>
          <w:rFonts w:ascii="Times New Roman" w:hAnsi="Times New Roman" w:cs="Times New Roman"/>
          <w:color w:val="FF6600"/>
        </w:rPr>
        <w:t>(lead with a colon)</w:t>
      </w:r>
    </w:p>
    <w:p w14:paraId="561DD2EE" w14:textId="77777777" w:rsidR="00D208E6" w:rsidRPr="00D208E6" w:rsidRDefault="00D208E6" w:rsidP="00D20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Times New Roman"/>
          <w:color w:val="FF6600"/>
        </w:rPr>
      </w:pPr>
      <w:r w:rsidRPr="00D208E6">
        <w:rPr>
          <w:rFonts w:ascii="Times New Roman" w:hAnsi="Times New Roman" w:cs="Times New Roman"/>
          <w:color w:val="3366FF"/>
        </w:rPr>
        <w:t xml:space="preserve">Now all this while she had not been toiling alone. She had one helper. It was her own daughter, a maid of </w:t>
      </w:r>
      <w:proofErr w:type="gramStart"/>
      <w:r w:rsidRPr="00D208E6">
        <w:rPr>
          <w:rFonts w:ascii="Times New Roman" w:hAnsi="Times New Roman" w:cs="Times New Roman"/>
          <w:color w:val="3366FF"/>
        </w:rPr>
        <w:t>fourteen, that</w:t>
      </w:r>
      <w:proofErr w:type="gramEnd"/>
      <w:r w:rsidRPr="00D208E6">
        <w:rPr>
          <w:rFonts w:ascii="Times New Roman" w:hAnsi="Times New Roman" w:cs="Times New Roman"/>
          <w:color w:val="3366FF"/>
        </w:rPr>
        <w:t xml:space="preserve"> she had recruited to here service nearly as soon as the infant could walk. At six or seven, the child had been lisping the satanic rite along with her mother. At fourteen, you may imagine, the girl was will versed in the black arts, though she did not have her mother's natural genius for them. (Lee)</w:t>
      </w:r>
      <w:r>
        <w:rPr>
          <w:rFonts w:ascii="Times New Roman" w:hAnsi="Times New Roman" w:cs="Times New Roman"/>
          <w:color w:val="3366FF"/>
        </w:rPr>
        <w:t xml:space="preserve"> </w:t>
      </w:r>
      <w:r>
        <w:rPr>
          <w:rFonts w:ascii="Times New Roman" w:hAnsi="Times New Roman" w:cs="Times New Roman"/>
          <w:color w:val="FF6600"/>
        </w:rPr>
        <w:t>(</w:t>
      </w:r>
      <w:proofErr w:type="gramStart"/>
      <w:r>
        <w:rPr>
          <w:rFonts w:ascii="Times New Roman" w:hAnsi="Times New Roman" w:cs="Times New Roman"/>
          <w:color w:val="FF6600"/>
        </w:rPr>
        <w:t>no</w:t>
      </w:r>
      <w:proofErr w:type="gramEnd"/>
      <w:r>
        <w:rPr>
          <w:rFonts w:ascii="Times New Roman" w:hAnsi="Times New Roman" w:cs="Times New Roman"/>
          <w:color w:val="FF6600"/>
        </w:rPr>
        <w:t xml:space="preserve"> quotation marks, citation outside the period)</w:t>
      </w:r>
    </w:p>
    <w:p w14:paraId="5131CA7A" w14:textId="77777777" w:rsidR="00D208E6" w:rsidRPr="00D208E6" w:rsidRDefault="00D208E6" w:rsidP="00D208E6">
      <w:pPr>
        <w:rPr>
          <w:rFonts w:ascii="Times New Roman" w:hAnsi="Times New Roman" w:cs="Times New Roman"/>
          <w:color w:val="3366FF"/>
        </w:rPr>
      </w:pPr>
      <w:r w:rsidRPr="00D208E6">
        <w:rPr>
          <w:rFonts w:ascii="Times New Roman" w:hAnsi="Times New Roman" w:cs="Times New Roman"/>
          <w:color w:val="3366FF"/>
        </w:rPr>
        <w:t xml:space="preserve">Secondly, the King is murdered due to </w:t>
      </w:r>
      <w:proofErr w:type="gramStart"/>
      <w:r w:rsidRPr="00D208E6">
        <w:rPr>
          <w:rFonts w:ascii="Times New Roman" w:hAnsi="Times New Roman" w:cs="Times New Roman"/>
          <w:color w:val="3366FF"/>
        </w:rPr>
        <w:t>Satanic</w:t>
      </w:r>
      <w:proofErr w:type="gramEnd"/>
      <w:r w:rsidRPr="00D208E6">
        <w:rPr>
          <w:rFonts w:ascii="Times New Roman" w:hAnsi="Times New Roman" w:cs="Times New Roman"/>
          <w:color w:val="3366FF"/>
        </w:rPr>
        <w:t xml:space="preserve"> rituals Cinderella performed. Traditionally, a king </w:t>
      </w:r>
    </w:p>
    <w:p w14:paraId="7E31983D" w14:textId="77777777" w:rsidR="00D208E6" w:rsidRPr="00D208E6" w:rsidRDefault="00D208E6" w:rsidP="00D208E6">
      <w:pPr>
        <w:rPr>
          <w:rFonts w:ascii="Times New Roman" w:hAnsi="Times New Roman" w:cs="Times New Roman"/>
          <w:color w:val="3366FF"/>
        </w:rPr>
      </w:pPr>
    </w:p>
    <w:p w14:paraId="4FAA47E8" w14:textId="77777777" w:rsidR="00D208E6" w:rsidRPr="00D208E6" w:rsidRDefault="00D208E6" w:rsidP="00D208E6">
      <w:pPr>
        <w:rPr>
          <w:color w:val="3366FF"/>
        </w:rPr>
      </w:pPr>
      <w:proofErr w:type="gramStart"/>
      <w:r w:rsidRPr="00D208E6">
        <w:rPr>
          <w:rFonts w:ascii="Times New Roman" w:hAnsi="Times New Roman" w:cs="Times New Roman"/>
          <w:color w:val="3366FF"/>
        </w:rPr>
        <w:t>is</w:t>
      </w:r>
      <w:proofErr w:type="gramEnd"/>
      <w:r w:rsidRPr="00D208E6">
        <w:rPr>
          <w:rFonts w:ascii="Times New Roman" w:hAnsi="Times New Roman" w:cs="Times New Roman"/>
          <w:color w:val="3366FF"/>
        </w:rPr>
        <w:t xml:space="preserve"> not usually mentioned within Cinderella. </w:t>
      </w:r>
    </w:p>
    <w:p w14:paraId="529570E9" w14:textId="77777777" w:rsidR="009C15E6" w:rsidRDefault="009C15E6"/>
    <w:p w14:paraId="4A198E7C" w14:textId="0894917A" w:rsidR="009C15E6" w:rsidRDefault="003A7887">
      <w:r>
        <w:rPr>
          <w:b/>
        </w:rPr>
        <w:t>Passive Voice</w:t>
      </w:r>
      <w:r w:rsidR="009C15E6" w:rsidRPr="009C15E6">
        <w:rPr>
          <w:b/>
        </w:rPr>
        <w:t xml:space="preserve"> and Weak Verbs</w:t>
      </w:r>
      <w:r w:rsidR="009C15E6">
        <w:t xml:space="preserve"> – Look for these verbs in your papers and fix them:</w:t>
      </w:r>
    </w:p>
    <w:p w14:paraId="517BFDD8" w14:textId="77777777" w:rsidR="009C15E6" w:rsidRDefault="009C15E6"/>
    <w:p w14:paraId="1CC6164C" w14:textId="77777777" w:rsidR="009C15E6" w:rsidRDefault="009C15E6">
      <w:r>
        <w:t>Is, are, was, were, to be, be, being, been, have, had, has, would, should, could</w:t>
      </w:r>
    </w:p>
    <w:p w14:paraId="76521861" w14:textId="77777777" w:rsidR="009C15E6" w:rsidRDefault="009C15E6"/>
    <w:p w14:paraId="467E38F9" w14:textId="77777777" w:rsidR="009C15E6" w:rsidRDefault="009C15E6">
      <w:r w:rsidRPr="009C15E6">
        <w:rPr>
          <w:b/>
        </w:rPr>
        <w:t>Use of YOU!</w:t>
      </w:r>
      <w:r>
        <w:t xml:space="preserve"> – Enough said. </w:t>
      </w:r>
    </w:p>
    <w:p w14:paraId="735C8C7C" w14:textId="77777777" w:rsidR="009C15E6" w:rsidRDefault="009C15E6"/>
    <w:p w14:paraId="40865DB1" w14:textId="77777777" w:rsidR="009C15E6" w:rsidRPr="003A7887" w:rsidRDefault="009C15E6" w:rsidP="009C15E6">
      <w:pPr>
        <w:rPr>
          <w:sz w:val="32"/>
          <w:szCs w:val="32"/>
        </w:rPr>
      </w:pPr>
      <w:r w:rsidRPr="003A7887">
        <w:rPr>
          <w:sz w:val="32"/>
          <w:szCs w:val="32"/>
        </w:rPr>
        <w:t xml:space="preserve">Stop being Teflon. Learn and </w:t>
      </w:r>
      <w:r w:rsidRPr="003A7887">
        <w:rPr>
          <w:sz w:val="32"/>
          <w:szCs w:val="32"/>
          <w:u w:val="single"/>
        </w:rPr>
        <w:t>retain</w:t>
      </w:r>
      <w:r w:rsidRPr="003A7887">
        <w:rPr>
          <w:sz w:val="32"/>
          <w:szCs w:val="32"/>
        </w:rPr>
        <w:t xml:space="preserve">. </w:t>
      </w:r>
    </w:p>
    <w:p w14:paraId="567A9E65" w14:textId="3DE30222" w:rsidR="00B24AE7" w:rsidRDefault="00B24AE7">
      <w:bookmarkStart w:id="0" w:name="_GoBack"/>
      <w:bookmarkEnd w:id="0"/>
      <w:r>
        <w:t xml:space="preserve"> </w:t>
      </w:r>
    </w:p>
    <w:sectPr w:rsidR="00B24AE7" w:rsidSect="00D20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E6"/>
    <w:rsid w:val="0014136F"/>
    <w:rsid w:val="0039249B"/>
    <w:rsid w:val="003A7887"/>
    <w:rsid w:val="007E66BE"/>
    <w:rsid w:val="008C1A94"/>
    <w:rsid w:val="009C15E6"/>
    <w:rsid w:val="00B24AE7"/>
    <w:rsid w:val="00D2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20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269</Words>
  <Characters>1538</Characters>
  <Application>Microsoft Macintosh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Graves, Patricia</cp:lastModifiedBy>
  <cp:revision>4</cp:revision>
  <dcterms:created xsi:type="dcterms:W3CDTF">2012-10-31T17:39:00Z</dcterms:created>
  <dcterms:modified xsi:type="dcterms:W3CDTF">2013-01-02T23:39:00Z</dcterms:modified>
</cp:coreProperties>
</file>