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D5F9" w14:textId="77777777" w:rsidR="00A93C07" w:rsidRDefault="00E23EFF">
      <w:r>
        <w:t>English III Honors/LCCC 161-2 Vocabulary List 4</w:t>
      </w:r>
    </w:p>
    <w:p w14:paraId="56DF74F7" w14:textId="77777777" w:rsidR="00E23EFF" w:rsidRDefault="00E23EFF"/>
    <w:p w14:paraId="55971AD2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abstemious</w:t>
      </w:r>
    </w:p>
    <w:p w14:paraId="20ECC421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anarchy</w:t>
      </w:r>
    </w:p>
    <w:p w14:paraId="362CF7A9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autonomous</w:t>
      </w:r>
    </w:p>
    <w:p w14:paraId="7625E7C8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capricious</w:t>
      </w:r>
    </w:p>
    <w:p w14:paraId="2739D83F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cordial</w:t>
      </w:r>
    </w:p>
    <w:p w14:paraId="7129B4A3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digress</w:t>
      </w:r>
    </w:p>
    <w:p w14:paraId="6803C38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dubious</w:t>
      </w:r>
    </w:p>
    <w:p w14:paraId="7371FF9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euphemism</w:t>
      </w:r>
    </w:p>
    <w:p w14:paraId="776832DA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florid</w:t>
      </w:r>
    </w:p>
    <w:p w14:paraId="7373C91B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hedonist</w:t>
      </w:r>
    </w:p>
    <w:p w14:paraId="3BF71103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ingrate</w:t>
      </w:r>
    </w:p>
    <w:p w14:paraId="105471D7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loathe</w:t>
      </w:r>
    </w:p>
    <w:p w14:paraId="129FFF1A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notoriety</w:t>
      </w:r>
    </w:p>
    <w:p w14:paraId="1F0A528D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parochial</w:t>
      </w:r>
    </w:p>
    <w:p w14:paraId="6A0DB759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pragmatic</w:t>
      </w:r>
    </w:p>
    <w:p w14:paraId="2B3FC027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qualify</w:t>
      </w:r>
    </w:p>
    <w:p w14:paraId="47BB6472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sanction (v)</w:t>
      </w:r>
    </w:p>
    <w:p w14:paraId="7B093FC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stratagem</w:t>
      </w:r>
    </w:p>
    <w:p w14:paraId="2CE1AC3C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terse</w:t>
      </w:r>
    </w:p>
    <w:p w14:paraId="689950F0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verbose</w:t>
      </w:r>
    </w:p>
    <w:p w14:paraId="5CC2EA8A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diction</w:t>
      </w:r>
    </w:p>
    <w:p w14:paraId="3CACAACA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hyperbole</w:t>
      </w:r>
    </w:p>
    <w:p w14:paraId="4720EE7C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imagery</w:t>
      </w:r>
    </w:p>
    <w:p w14:paraId="5569E27D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inversion</w:t>
      </w:r>
    </w:p>
    <w:p w14:paraId="5A22AE46" w14:textId="77777777" w:rsidR="003400CA" w:rsidRDefault="003400CA" w:rsidP="003400CA">
      <w:pPr>
        <w:pStyle w:val="ListParagraph"/>
      </w:pPr>
      <w:bookmarkStart w:id="0" w:name="_GoBack"/>
      <w:bookmarkEnd w:id="0"/>
    </w:p>
    <w:p w14:paraId="7F849D99" w14:textId="77777777" w:rsidR="00E23EFF" w:rsidRDefault="00E23EFF" w:rsidP="00E23EFF">
      <w:pPr>
        <w:pStyle w:val="ListParagraph"/>
      </w:pPr>
    </w:p>
    <w:sectPr w:rsidR="00E23EF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1AA9"/>
    <w:multiLevelType w:val="hybridMultilevel"/>
    <w:tmpl w:val="5C28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F"/>
    <w:rsid w:val="003400CA"/>
    <w:rsid w:val="008C1A94"/>
    <w:rsid w:val="00A93C07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223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2012-11-20T15:20:00Z</dcterms:created>
  <dcterms:modified xsi:type="dcterms:W3CDTF">2016-10-16T20:28:00Z</dcterms:modified>
</cp:coreProperties>
</file>